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7F" w:rsidRDefault="0034439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3517F" w:rsidRDefault="00C3517F">
      <w:pPr>
        <w:wordWrap w:val="0"/>
        <w:overflowPunct w:val="0"/>
        <w:autoSpaceDE w:val="0"/>
        <w:autoSpaceDN w:val="0"/>
      </w:pPr>
    </w:p>
    <w:p w:rsidR="00C3517F" w:rsidRDefault="003443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"/>
        </w:rPr>
        <w:t>道路占用変更許可申請</w:t>
      </w:r>
      <w:r>
        <w:rPr>
          <w:rFonts w:hint="eastAsia"/>
        </w:rPr>
        <w:t>書</w:t>
      </w:r>
    </w:p>
    <w:p w:rsidR="00C3517F" w:rsidRDefault="00C3517F">
      <w:pPr>
        <w:wordWrap w:val="0"/>
        <w:overflowPunct w:val="0"/>
        <w:autoSpaceDE w:val="0"/>
        <w:autoSpaceDN w:val="0"/>
      </w:pPr>
    </w:p>
    <w:p w:rsidR="00C3517F" w:rsidRDefault="003443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3517F" w:rsidRDefault="00C3517F">
      <w:pPr>
        <w:wordWrap w:val="0"/>
        <w:overflowPunct w:val="0"/>
        <w:autoSpaceDE w:val="0"/>
        <w:autoSpaceDN w:val="0"/>
      </w:pPr>
    </w:p>
    <w:p w:rsidR="00C3517F" w:rsidRDefault="003443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C3517F" w:rsidRDefault="00C3517F">
      <w:pPr>
        <w:wordWrap w:val="0"/>
        <w:overflowPunct w:val="0"/>
        <w:autoSpaceDE w:val="0"/>
        <w:autoSpaceDN w:val="0"/>
      </w:pPr>
    </w:p>
    <w:p w:rsidR="00C3517F" w:rsidRDefault="00344397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140335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14BE72" id="Oval 2" o:spid="_x0000_s1026" style="position:absolute;left:0;text-align:left;margin-left:538.15pt;margin-top:11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" o:allowincell="f" filled="f" strokeweight=".25pt"/>
            </w:pict>
          </mc:Fallback>
        </mc:AlternateConten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3517F" w:rsidRDefault="003443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E7653D">
        <w:rPr>
          <w:rFonts w:hint="eastAsia"/>
        </w:rPr>
        <w:t xml:space="preserve">名　　　　　　　　　　　</w:t>
      </w:r>
    </w:p>
    <w:p w:rsidR="00C3517F" w:rsidRDefault="00C3517F">
      <w:pPr>
        <w:wordWrap w:val="0"/>
        <w:overflowPunct w:val="0"/>
        <w:autoSpaceDE w:val="0"/>
        <w:autoSpaceDN w:val="0"/>
      </w:pPr>
    </w:p>
    <w:p w:rsidR="00C3517F" w:rsidRDefault="0034439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次のとおり道路の占用の変更を許可願いたく申請します。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2580"/>
        <w:gridCol w:w="1212"/>
        <w:gridCol w:w="1368"/>
        <w:gridCol w:w="1620"/>
      </w:tblGrid>
      <w:tr w:rsidR="00C3517F">
        <w:trPr>
          <w:cantSplit/>
          <w:trHeight w:val="600"/>
        </w:trPr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7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久喜市　　　　　　　　番地先　　路線名</w:t>
            </w:r>
          </w:p>
        </w:tc>
      </w:tr>
      <w:tr w:rsidR="00C3517F">
        <w:trPr>
          <w:cantSplit/>
          <w:trHeight w:val="600"/>
        </w:trPr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17F">
        <w:trPr>
          <w:cantSplit/>
          <w:trHeight w:val="400"/>
        </w:trPr>
        <w:tc>
          <w:tcPr>
            <w:tcW w:w="17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5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5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C3517F">
        <w:trPr>
          <w:cantSplit/>
          <w:trHeight w:val="800"/>
        </w:trPr>
        <w:tc>
          <w:tcPr>
            <w:tcW w:w="17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C3517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17F">
        <w:trPr>
          <w:cantSplit/>
          <w:trHeight w:val="1200"/>
        </w:trPr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792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pStyle w:val="a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日から</w:t>
            </w:r>
          </w:p>
          <w:p w:rsidR="00C3517F" w:rsidRDefault="00C3517F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C3517F" w:rsidRDefault="0034439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98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間</w:t>
            </w:r>
          </w:p>
        </w:tc>
      </w:tr>
      <w:tr w:rsidR="00C3517F">
        <w:trPr>
          <w:cantSplit/>
          <w:trHeight w:val="900"/>
        </w:trPr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7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　月　　　　</w:t>
            </w:r>
            <w:r>
              <w:rPr>
                <w:rFonts w:hint="eastAsia"/>
              </w:rPr>
              <w:t>日　　　第　　　　号</w:t>
            </w:r>
          </w:p>
        </w:tc>
      </w:tr>
      <w:tr w:rsidR="00C3517F">
        <w:trPr>
          <w:cantSplit/>
          <w:trHeight w:val="600"/>
        </w:trPr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17F">
        <w:trPr>
          <w:cantSplit/>
          <w:trHeight w:val="600"/>
        </w:trPr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67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17F">
        <w:trPr>
          <w:cantSplit/>
          <w:trHeight w:val="600"/>
        </w:trPr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517F" w:rsidRDefault="00344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517F" w:rsidRDefault="00344397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備考</w:t>
      </w:r>
    </w:p>
    <w:p w:rsidR="00C3517F" w:rsidRDefault="003443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添付書類は、変更部分が明確に比較できるものであること。</w:t>
      </w:r>
    </w:p>
    <w:sectPr w:rsidR="00C3517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7F"/>
    <w:rsid w:val="00151EE6"/>
    <w:rsid w:val="001E1BE8"/>
    <w:rsid w:val="00344397"/>
    <w:rsid w:val="00BB3CF7"/>
    <w:rsid w:val="00C3517F"/>
    <w:rsid w:val="00E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57ABFB-40F6-4924-8C14-FDDCE1C3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Setup</cp:lastModifiedBy>
  <cp:revision>2</cp:revision>
  <dcterms:created xsi:type="dcterms:W3CDTF">2021-04-15T01:50:00Z</dcterms:created>
  <dcterms:modified xsi:type="dcterms:W3CDTF">2021-04-15T01:50:00Z</dcterms:modified>
</cp:coreProperties>
</file>