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17" w:rsidRDefault="00746D0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728E7">
        <w:rPr>
          <w:rFonts w:hint="eastAsia"/>
        </w:rPr>
        <w:t>１</w:t>
      </w:r>
      <w:r>
        <w:rPr>
          <w:rFonts w:hint="eastAsia"/>
        </w:rPr>
        <w:t>号</w:t>
      </w:r>
      <w:r w:rsidR="004728E7">
        <w:rPr>
          <w:rFonts w:hint="eastAsia"/>
        </w:rPr>
        <w:t>（</w:t>
      </w:r>
      <w:r>
        <w:rPr>
          <w:rFonts w:hint="eastAsia"/>
        </w:rPr>
        <w:t>第</w:t>
      </w:r>
      <w:r w:rsidR="003E41F2">
        <w:rPr>
          <w:rFonts w:hint="eastAsia"/>
        </w:rPr>
        <w:t>６</w:t>
      </w:r>
      <w:r>
        <w:rPr>
          <w:rFonts w:hint="eastAsia"/>
        </w:rPr>
        <w:t>条関係</w:t>
      </w:r>
      <w:r w:rsidR="004728E7">
        <w:rPr>
          <w:rFonts w:hint="eastAsia"/>
        </w:rPr>
        <w:t>）</w:t>
      </w:r>
    </w:p>
    <w:p w:rsidR="007D6A17" w:rsidRDefault="007D6A17">
      <w:pPr>
        <w:wordWrap w:val="0"/>
        <w:overflowPunct w:val="0"/>
        <w:autoSpaceDE w:val="0"/>
        <w:autoSpaceDN w:val="0"/>
      </w:pPr>
    </w:p>
    <w:p w:rsidR="007D6A17" w:rsidRDefault="00746D0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市内循環バス乗車証交付申請書</w:t>
      </w:r>
    </w:p>
    <w:p w:rsidR="007D6A17" w:rsidRDefault="007D6A17">
      <w:pPr>
        <w:wordWrap w:val="0"/>
        <w:overflowPunct w:val="0"/>
        <w:autoSpaceDE w:val="0"/>
        <w:autoSpaceDN w:val="0"/>
      </w:pPr>
    </w:p>
    <w:p w:rsidR="007D6A17" w:rsidRDefault="00746D0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D6A17" w:rsidRDefault="007D6A17">
      <w:pPr>
        <w:wordWrap w:val="0"/>
        <w:overflowPunct w:val="0"/>
        <w:autoSpaceDE w:val="0"/>
        <w:autoSpaceDN w:val="0"/>
      </w:pPr>
    </w:p>
    <w:p w:rsidR="007D6A17" w:rsidRDefault="00746D0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7D6A17" w:rsidRDefault="007D6A17">
      <w:pPr>
        <w:wordWrap w:val="0"/>
        <w:overflowPunct w:val="0"/>
        <w:autoSpaceDE w:val="0"/>
        <w:autoSpaceDN w:val="0"/>
      </w:pPr>
    </w:p>
    <w:p w:rsidR="007D6A17" w:rsidRDefault="00746D0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</w:t>
      </w:r>
    </w:p>
    <w:p w:rsidR="007D6A17" w:rsidRDefault="006D26F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</w:t>
      </w:r>
      <w:r w:rsidR="00746D08">
        <w:rPr>
          <w:rFonts w:hint="eastAsia"/>
        </w:rPr>
        <w:t xml:space="preserve">　　　　　　　　　　　　　</w:t>
      </w:r>
    </w:p>
    <w:p w:rsidR="007D6A17" w:rsidRDefault="006D26F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</w:t>
      </w:r>
      <w:r w:rsidR="00746D08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氏名</w:t>
      </w:r>
    </w:p>
    <w:p w:rsidR="006D26F9" w:rsidRDefault="006D26F9">
      <w:pPr>
        <w:wordWrap w:val="0"/>
        <w:overflowPunct w:val="0"/>
        <w:autoSpaceDE w:val="0"/>
        <w:autoSpaceDN w:val="0"/>
      </w:pPr>
    </w:p>
    <w:p w:rsidR="00086D76" w:rsidRDefault="007D6A1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728E7">
        <w:rPr>
          <w:rFonts w:hint="eastAsia"/>
        </w:rPr>
        <w:t>市内循環バス乗車証の交付を受けたいので</w:t>
      </w:r>
      <w:r>
        <w:rPr>
          <w:rFonts w:hint="eastAsia"/>
        </w:rPr>
        <w:t>久喜市市内循環バス運行要綱第</w:t>
      </w:r>
      <w:r w:rsidR="004728E7">
        <w:rPr>
          <w:rFonts w:hint="eastAsia"/>
        </w:rPr>
        <w:t>６</w:t>
      </w:r>
      <w:r>
        <w:rPr>
          <w:rFonts w:hint="eastAsia"/>
        </w:rPr>
        <w:t>条</w:t>
      </w:r>
      <w:r w:rsidR="004728E7">
        <w:rPr>
          <w:rFonts w:hint="eastAsia"/>
        </w:rPr>
        <w:t>第１項</w:t>
      </w:r>
      <w:r>
        <w:rPr>
          <w:rFonts w:hint="eastAsia"/>
        </w:rPr>
        <w:t>の規定により、</w:t>
      </w:r>
      <w:r w:rsidR="004728E7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7D6A17" w:rsidRDefault="007D6A1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5"/>
        <w:gridCol w:w="7010"/>
      </w:tblGrid>
      <w:tr w:rsidR="007D6A17">
        <w:trPr>
          <w:cantSplit/>
          <w:trHeight w:val="529"/>
        </w:trPr>
        <w:tc>
          <w:tcPr>
            <w:tcW w:w="14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70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6A17">
        <w:trPr>
          <w:cantSplit/>
          <w:trHeight w:val="529"/>
        </w:trPr>
        <w:tc>
          <w:tcPr>
            <w:tcW w:w="14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70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D6A17">
        <w:trPr>
          <w:cantSplit/>
          <w:trHeight w:val="529"/>
        </w:trPr>
        <w:tc>
          <w:tcPr>
            <w:tcW w:w="14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F26C4">
        <w:trPr>
          <w:cantSplit/>
          <w:trHeight w:val="529"/>
        </w:trPr>
        <w:tc>
          <w:tcPr>
            <w:tcW w:w="149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26C4" w:rsidRDefault="0074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提示書類</w:t>
            </w:r>
          </w:p>
          <w:p w:rsidR="004728E7" w:rsidRDefault="0074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（該当するものにチェッ</w:t>
            </w:r>
            <w:r>
              <w:rPr>
                <w:rFonts w:hint="eastAsia"/>
              </w:rPr>
              <w:t>ク（</w:t>
            </w:r>
            <w:r>
              <w:rPr>
                <w:rFonts w:ascii="Segoe UI Symbol" w:hAnsi="Segoe UI Symbol" w:cs="Segoe UI Symbol"/>
              </w:rPr>
              <w:t>✓</w:t>
            </w:r>
            <w:r>
              <w:rPr>
                <w:rFonts w:ascii="Segoe UI Symbol" w:hAnsi="Segoe UI Symbol" w:cs="Segoe UI Symbol" w:hint="eastAsia"/>
              </w:rPr>
              <w:t>）してください。）</w:t>
            </w:r>
          </w:p>
        </w:tc>
        <w:tc>
          <w:tcPr>
            <w:tcW w:w="70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26C4" w:rsidRDefault="00746D08" w:rsidP="001B48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□指定難病医療受給者証　　　</w:t>
            </w:r>
            <w:r w:rsidR="00086D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□特定疾患医療受給者証</w:t>
            </w:r>
          </w:p>
        </w:tc>
      </w:tr>
      <w:tr w:rsidR="002F26C4">
        <w:trPr>
          <w:cantSplit/>
          <w:trHeight w:val="529"/>
        </w:trPr>
        <w:tc>
          <w:tcPr>
            <w:tcW w:w="149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26C4" w:rsidRDefault="002F26C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0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26C4" w:rsidRDefault="00746D08" w:rsidP="001B48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□指定疾患医療受給者証　　　</w:t>
            </w:r>
            <w:r w:rsidR="00086D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□県単独指定難病医療受給者証</w:t>
            </w:r>
          </w:p>
        </w:tc>
      </w:tr>
      <w:tr w:rsidR="002F26C4">
        <w:trPr>
          <w:cantSplit/>
          <w:trHeight w:val="529"/>
        </w:trPr>
        <w:tc>
          <w:tcPr>
            <w:tcW w:w="149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26C4" w:rsidRDefault="002F26C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0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F26C4" w:rsidRDefault="00086D76" w:rsidP="001B481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□小児慢性特定疾病医療受給者証　　</w:t>
            </w:r>
            <w:r w:rsidR="00746D08">
              <w:rPr>
                <w:rFonts w:hint="eastAsia"/>
              </w:rPr>
              <w:t>□母子健康手帳</w:t>
            </w:r>
          </w:p>
        </w:tc>
      </w:tr>
    </w:tbl>
    <w:p w:rsidR="007D6A17" w:rsidRDefault="007D6A17">
      <w:pPr>
        <w:wordWrap w:val="0"/>
        <w:overflowPunct w:val="0"/>
        <w:autoSpaceDE w:val="0"/>
        <w:autoSpaceDN w:val="0"/>
      </w:pPr>
    </w:p>
    <w:p w:rsidR="001B4814" w:rsidRDefault="004728E7">
      <w:pPr>
        <w:wordWrap w:val="0"/>
        <w:overflowPunct w:val="0"/>
        <w:autoSpaceDE w:val="0"/>
        <w:autoSpaceDN w:val="0"/>
        <w:rPr>
          <w:rFonts w:hAnsi="ＭＳ 明朝" w:cs="ＭＳ 明朝"/>
        </w:rPr>
      </w:pPr>
      <w:r>
        <w:rPr>
          <w:rFonts w:hAnsi="ＭＳ 明朝" w:cs="ＭＳ 明朝" w:hint="eastAsia"/>
        </w:rPr>
        <w:t>同意事項</w:t>
      </w:r>
    </w:p>
    <w:p w:rsidR="006D26F9" w:rsidRDefault="00746D08">
      <w:pPr>
        <w:wordWrap w:val="0"/>
        <w:overflowPunct w:val="0"/>
        <w:autoSpaceDE w:val="0"/>
        <w:autoSpaceDN w:val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4728E7">
        <w:rPr>
          <w:rFonts w:hAnsi="ＭＳ 明朝" w:cs="ＭＳ 明朝" w:hint="eastAsia"/>
        </w:rPr>
        <w:t>乗車証の交付に当たり上記の提示書類の内容について、</w:t>
      </w:r>
      <w:r>
        <w:rPr>
          <w:rFonts w:hAnsi="ＭＳ 明朝" w:cs="ＭＳ 明朝" w:hint="eastAsia"/>
        </w:rPr>
        <w:t>市が</w:t>
      </w:r>
      <w:r w:rsidR="004728E7">
        <w:rPr>
          <w:rFonts w:hAnsi="ＭＳ 明朝" w:cs="ＭＳ 明朝" w:hint="eastAsia"/>
        </w:rPr>
        <w:t>確認又は</w:t>
      </w:r>
      <w:r>
        <w:rPr>
          <w:rFonts w:hAnsi="ＭＳ 明朝" w:cs="ＭＳ 明朝" w:hint="eastAsia"/>
        </w:rPr>
        <w:t>調査することに同意します。</w:t>
      </w:r>
    </w:p>
    <w:p w:rsidR="006D26F9" w:rsidRDefault="00746D08">
      <w:pPr>
        <w:wordWrap w:val="0"/>
        <w:overflowPunct w:val="0"/>
        <w:autoSpaceDE w:val="0"/>
        <w:autoSpaceDN w:val="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</w:t>
      </w:r>
    </w:p>
    <w:p w:rsidR="005D3B23" w:rsidRDefault="005D3B23">
      <w:pPr>
        <w:wordWrap w:val="0"/>
        <w:overflowPunct w:val="0"/>
        <w:autoSpaceDE w:val="0"/>
        <w:autoSpaceDN w:val="0"/>
        <w:rPr>
          <w:rFonts w:hAnsi="ＭＳ 明朝" w:cs="ＭＳ 明朝"/>
        </w:rPr>
      </w:pPr>
    </w:p>
    <w:p w:rsidR="005D3B23" w:rsidRDefault="005D3B23">
      <w:pPr>
        <w:wordWrap w:val="0"/>
        <w:overflowPunct w:val="0"/>
        <w:autoSpaceDE w:val="0"/>
        <w:autoSpaceDN w:val="0"/>
      </w:pPr>
    </w:p>
    <w:p w:rsidR="007D6A17" w:rsidRDefault="004728E7">
      <w:pPr>
        <w:wordWrap w:val="0"/>
        <w:overflowPunct w:val="0"/>
        <w:autoSpaceDE w:val="0"/>
        <w:autoSpaceDN w:val="0"/>
      </w:pPr>
      <w:r>
        <w:rPr>
          <w:rFonts w:hint="eastAsia"/>
        </w:rPr>
        <w:t>（</w:t>
      </w:r>
      <w:r w:rsidR="00746D08">
        <w:rPr>
          <w:rFonts w:hint="eastAsia"/>
        </w:rPr>
        <w:t>事務処理欄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3465"/>
        <w:gridCol w:w="2835"/>
      </w:tblGrid>
      <w:tr w:rsidR="007D6A17">
        <w:trPr>
          <w:trHeight w:val="532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乗車証交付番号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28E7" w:rsidRDefault="007D6A17" w:rsidP="004728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7D6A17">
        <w:trPr>
          <w:trHeight w:val="533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4728E7" w:rsidP="004728E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A17" w:rsidRDefault="00746D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A17" w:rsidRDefault="007D6A17">
      <w:pPr>
        <w:wordWrap w:val="0"/>
        <w:overflowPunct w:val="0"/>
        <w:autoSpaceDE w:val="0"/>
        <w:autoSpaceDN w:val="0"/>
      </w:pPr>
    </w:p>
    <w:sectPr w:rsidR="007D6A1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17"/>
    <w:rsid w:val="00086D76"/>
    <w:rsid w:val="001A78B6"/>
    <w:rsid w:val="001B4814"/>
    <w:rsid w:val="002F26C4"/>
    <w:rsid w:val="003E41F2"/>
    <w:rsid w:val="004728E7"/>
    <w:rsid w:val="00503C9A"/>
    <w:rsid w:val="0056754A"/>
    <w:rsid w:val="00582961"/>
    <w:rsid w:val="005D3B23"/>
    <w:rsid w:val="006D26F9"/>
    <w:rsid w:val="00746D08"/>
    <w:rsid w:val="00747360"/>
    <w:rsid w:val="007D6A17"/>
    <w:rsid w:val="00976E9E"/>
    <w:rsid w:val="00AD402C"/>
    <w:rsid w:val="00D81CB9"/>
    <w:rsid w:val="00E929BC"/>
    <w:rsid w:val="00F2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38204"/>
  <w14:defaultImageDpi w14:val="0"/>
  <w15:docId w15:val="{3F40D14F-66E5-49DB-94FF-997F7E8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B4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B48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永井　彩香</cp:lastModifiedBy>
  <cp:revision>3</cp:revision>
  <cp:lastPrinted>2024-08-20T09:49:00Z</cp:lastPrinted>
  <dcterms:created xsi:type="dcterms:W3CDTF">2024-08-20T09:49:00Z</dcterms:created>
  <dcterms:modified xsi:type="dcterms:W3CDTF">2024-08-20T09:49:00Z</dcterms:modified>
</cp:coreProperties>
</file>